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3A4F6" w14:textId="367D0A87" w:rsidR="003B2503" w:rsidRDefault="00D57DC3">
      <w:pPr>
        <w:ind w:left="0" w:hanging="2"/>
        <w:rPr>
          <w:rFonts w:ascii="Comic Sans MS" w:eastAsia="Comic Sans MS" w:hAnsi="Comic Sans MS" w:cs="Comic Sans MS"/>
        </w:rPr>
      </w:pPr>
      <w:r>
        <w:rPr>
          <w:noProof/>
        </w:rPr>
        <mc:AlternateContent>
          <mc:Choice Requires="wps">
            <w:drawing>
              <wp:anchor distT="0" distB="0" distL="114300" distR="114300" simplePos="0" relativeHeight="251660288" behindDoc="0" locked="0" layoutInCell="1" hidden="0" allowOverlap="1" wp14:anchorId="3CB4338E" wp14:editId="631F7693">
                <wp:simplePos x="0" y="0"/>
                <wp:positionH relativeFrom="column">
                  <wp:posOffset>2438400</wp:posOffset>
                </wp:positionH>
                <wp:positionV relativeFrom="paragraph">
                  <wp:posOffset>4166235</wp:posOffset>
                </wp:positionV>
                <wp:extent cx="6553200" cy="1729740"/>
                <wp:effectExtent l="0" t="0" r="19050" b="22860"/>
                <wp:wrapSquare wrapText="bothSides" distT="0" distB="0" distL="114300" distR="114300"/>
                <wp:docPr id="1034" name=""/>
                <wp:cNvGraphicFramePr/>
                <a:graphic xmlns:a="http://schemas.openxmlformats.org/drawingml/2006/main">
                  <a:graphicData uri="http://schemas.microsoft.com/office/word/2010/wordprocessingShape">
                    <wps:wsp>
                      <wps:cNvSpPr/>
                      <wps:spPr>
                        <a:xfrm>
                          <a:off x="0" y="0"/>
                          <a:ext cx="6553200" cy="1729740"/>
                        </a:xfrm>
                        <a:prstGeom prst="rect">
                          <a:avLst/>
                        </a:prstGeom>
                        <a:noFill/>
                        <a:ln w="19050" cap="flat" cmpd="sng">
                          <a:solidFill>
                            <a:srgbClr val="0000FF"/>
                          </a:solidFill>
                          <a:prstDash val="solid"/>
                          <a:round/>
                          <a:headEnd type="none" w="sm" len="sm"/>
                          <a:tailEnd type="none" w="sm" len="sm"/>
                        </a:ln>
                      </wps:spPr>
                      <wps:txbx>
                        <w:txbxContent>
                          <w:p w14:paraId="75E63F67" w14:textId="77777777" w:rsidR="003B2503" w:rsidRDefault="00D57DC3">
                            <w:pPr>
                              <w:spacing w:line="240" w:lineRule="auto"/>
                              <w:ind w:left="0" w:hanging="2"/>
                            </w:pPr>
                            <w:r>
                              <w:rPr>
                                <w:rFonts w:ascii="Comic Sans MS" w:eastAsia="Comic Sans MS" w:hAnsi="Comic Sans MS" w:cs="Comic Sans MS"/>
                                <w:b/>
                                <w:color w:val="000000"/>
                              </w:rPr>
                              <w:t xml:space="preserve">Science </w:t>
                            </w:r>
                            <w:r>
                              <w:rPr>
                                <w:rFonts w:ascii="Comic Sans MS" w:eastAsia="Comic Sans MS" w:hAnsi="Comic Sans MS" w:cs="Comic Sans MS"/>
                                <w:color w:val="000000"/>
                              </w:rPr>
                              <w:t>As scientists we will be spending half the term looking at Plants and the other half term studying LIGHT which will includ</w:t>
                            </w:r>
                            <w:r>
                              <w:rPr>
                                <w:rFonts w:ascii="Comic Sans MS" w:eastAsia="Comic Sans MS" w:hAnsi="Comic Sans MS" w:cs="Comic Sans MS"/>
                                <w:color w:val="000000"/>
                              </w:rPr>
                              <w:t>e creating a Shadow Puppet play. As usual this will include learning how to work scientifically including: planning investigations, drawing tables and discussing fair testing.  The Continuous Provision table will provide opportunities for each child to hav</w:t>
                            </w:r>
                            <w:r>
                              <w:rPr>
                                <w:rFonts w:ascii="Comic Sans MS" w:eastAsia="Comic Sans MS" w:hAnsi="Comic Sans MS" w:cs="Comic Sans MS"/>
                                <w:color w:val="000000"/>
                              </w:rPr>
                              <w:t xml:space="preserve">e time to explore each area in greater depth, for example, comparing the difference between primary and secondary </w:t>
                            </w:r>
                            <w:proofErr w:type="spellStart"/>
                            <w:r>
                              <w:rPr>
                                <w:rFonts w:ascii="Comic Sans MS" w:eastAsia="Comic Sans MS" w:hAnsi="Comic Sans MS" w:cs="Comic Sans MS"/>
                                <w:color w:val="000000"/>
                              </w:rPr>
                              <w:t>colours</w:t>
                            </w:r>
                            <w:proofErr w:type="spellEnd"/>
                            <w:r>
                              <w:rPr>
                                <w:rFonts w:ascii="Comic Sans MS" w:eastAsia="Comic Sans MS" w:hAnsi="Comic Sans MS" w:cs="Comic Sans MS"/>
                                <w:color w:val="000000"/>
                              </w:rPr>
                              <w:t xml:space="preserve"> in paint compared with those in light.   </w:t>
                            </w:r>
                          </w:p>
                          <w:p w14:paraId="1D1B42AA" w14:textId="77777777" w:rsidR="003B2503" w:rsidRDefault="003B2503">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CB4338E" id="_x0000_s1026" style="position:absolute;margin-left:192pt;margin-top:328.05pt;width:516pt;height:1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" filled="f" strokecolor="blue" strokeweight="1.5pt">
                <v:stroke startarrowwidth="narrow" startarrowlength="short" endarrowwidth="narrow" endarrowlength="short" joinstyle="round"/>
                <v:textbox inset="2.53958mm,1.2694mm,2.53958mm,1.2694mm">
                  <w:txbxContent>
                    <w:p w14:paraId="75E63F67" w14:textId="77777777" w:rsidR="003B2503" w:rsidRDefault="00D57DC3">
                      <w:pPr>
                        <w:spacing w:line="240" w:lineRule="auto"/>
                        <w:ind w:left="0" w:hanging="2"/>
                      </w:pPr>
                      <w:r>
                        <w:rPr>
                          <w:rFonts w:ascii="Comic Sans MS" w:eastAsia="Comic Sans MS" w:hAnsi="Comic Sans MS" w:cs="Comic Sans MS"/>
                          <w:b/>
                          <w:color w:val="000000"/>
                        </w:rPr>
                        <w:t xml:space="preserve">Science </w:t>
                      </w:r>
                      <w:r>
                        <w:rPr>
                          <w:rFonts w:ascii="Comic Sans MS" w:eastAsia="Comic Sans MS" w:hAnsi="Comic Sans MS" w:cs="Comic Sans MS"/>
                          <w:color w:val="000000"/>
                        </w:rPr>
                        <w:t>As scientists we will be spending half the term looking at Plants and the other half term studying LIGHT which will includ</w:t>
                      </w:r>
                      <w:r>
                        <w:rPr>
                          <w:rFonts w:ascii="Comic Sans MS" w:eastAsia="Comic Sans MS" w:hAnsi="Comic Sans MS" w:cs="Comic Sans MS"/>
                          <w:color w:val="000000"/>
                        </w:rPr>
                        <w:t>e creating a Shadow Puppet play. As usual this will include learning how to work scientifically including: planning investigations, drawing tables and discussing fair testing.  The Continuous Provision table will provide opportunities for each child to hav</w:t>
                      </w:r>
                      <w:r>
                        <w:rPr>
                          <w:rFonts w:ascii="Comic Sans MS" w:eastAsia="Comic Sans MS" w:hAnsi="Comic Sans MS" w:cs="Comic Sans MS"/>
                          <w:color w:val="000000"/>
                        </w:rPr>
                        <w:t xml:space="preserve">e time to explore each area in greater depth, for example, comparing the difference between primary and secondary </w:t>
                      </w:r>
                      <w:proofErr w:type="spellStart"/>
                      <w:r>
                        <w:rPr>
                          <w:rFonts w:ascii="Comic Sans MS" w:eastAsia="Comic Sans MS" w:hAnsi="Comic Sans MS" w:cs="Comic Sans MS"/>
                          <w:color w:val="000000"/>
                        </w:rPr>
                        <w:t>colours</w:t>
                      </w:r>
                      <w:proofErr w:type="spellEnd"/>
                      <w:r>
                        <w:rPr>
                          <w:rFonts w:ascii="Comic Sans MS" w:eastAsia="Comic Sans MS" w:hAnsi="Comic Sans MS" w:cs="Comic Sans MS"/>
                          <w:color w:val="000000"/>
                        </w:rPr>
                        <w:t xml:space="preserve"> in paint compared with those in light.   </w:t>
                      </w:r>
                    </w:p>
                    <w:p w14:paraId="1D1B42AA" w14:textId="77777777" w:rsidR="003B2503" w:rsidRDefault="003B2503">
                      <w:pPr>
                        <w:spacing w:line="240" w:lineRule="auto"/>
                        <w:ind w:left="0" w:hanging="2"/>
                      </w:pPr>
                    </w:p>
                  </w:txbxContent>
                </v:textbox>
                <w10:wrap type="square"/>
              </v:rect>
            </w:pict>
          </mc:Fallback>
        </mc:AlternateContent>
      </w:r>
      <w:r>
        <w:rPr>
          <w:noProof/>
        </w:rPr>
        <mc:AlternateContent>
          <mc:Choice Requires="wpg">
            <w:drawing>
              <wp:anchor distT="0" distB="0" distL="114300" distR="114300" simplePos="0" relativeHeight="251658240" behindDoc="0" locked="0" layoutInCell="1" hidden="0" allowOverlap="1" wp14:anchorId="7C7C315A" wp14:editId="437E4E8B">
                <wp:simplePos x="0" y="0"/>
                <wp:positionH relativeFrom="column">
                  <wp:posOffset>2197100</wp:posOffset>
                </wp:positionH>
                <wp:positionV relativeFrom="paragraph">
                  <wp:posOffset>2692400</wp:posOffset>
                </wp:positionV>
                <wp:extent cx="3940175" cy="1543050"/>
                <wp:effectExtent l="0" t="0" r="0" b="0"/>
                <wp:wrapSquare wrapText="bothSides" distT="0" distB="0" distL="114300" distR="114300"/>
                <wp:docPr id="1033" name=""/>
                <wp:cNvGraphicFramePr/>
                <a:graphic xmlns:a="http://schemas.openxmlformats.org/drawingml/2006/main">
                  <a:graphicData uri="http://schemas.microsoft.com/office/word/2010/wordprocessingShape">
                    <wps:wsp>
                      <wps:cNvSpPr/>
                      <wps:spPr>
                        <a:xfrm>
                          <a:off x="3288600" y="2865600"/>
                          <a:ext cx="4114800" cy="1828800"/>
                        </a:xfrm>
                        <a:prstGeom prst="rect">
                          <a:avLst/>
                        </a:prstGeom>
                        <a:noFill/>
                        <a:ln w="19050" cap="flat" cmpd="sng">
                          <a:solidFill>
                            <a:srgbClr val="FF9C0F"/>
                          </a:solidFill>
                          <a:prstDash val="solid"/>
                          <a:round/>
                          <a:headEnd type="none" w="sm" len="sm"/>
                          <a:tailEnd type="none" w="sm" len="sm"/>
                        </a:ln>
                      </wps:spPr>
                      <wps:txbx>
                        <w:txbxContent>
                          <w:p w14:paraId="419C66A8" w14:textId="77777777" w:rsidR="003B2503" w:rsidRDefault="00D57DC3">
                            <w:pPr>
                              <w:spacing w:line="240" w:lineRule="auto"/>
                              <w:ind w:left="0" w:hanging="2"/>
                              <w:jc w:val="center"/>
                            </w:pPr>
                            <w:proofErr w:type="spellStart"/>
                            <w:r>
                              <w:rPr>
                                <w:rFonts w:ascii="Comic Sans MS" w:eastAsia="Comic Sans MS" w:hAnsi="Comic Sans MS" w:cs="Comic Sans MS"/>
                                <w:b/>
                                <w:color w:val="000000"/>
                              </w:rPr>
                              <w:t>Maths</w:t>
                            </w:r>
                            <w:proofErr w:type="spellEnd"/>
                            <w:r>
                              <w:rPr>
                                <w:rFonts w:ascii="Comic Sans MS" w:eastAsia="Comic Sans MS" w:hAnsi="Comic Sans MS" w:cs="Comic Sans MS"/>
                                <w:b/>
                                <w:color w:val="000000"/>
                              </w:rPr>
                              <w:t xml:space="preserve">: </w:t>
                            </w:r>
                            <w:r>
                              <w:rPr>
                                <w:rFonts w:ascii="Comic Sans MS" w:eastAsia="Comic Sans MS" w:hAnsi="Comic Sans MS" w:cs="Comic Sans MS"/>
                                <w:color w:val="000000"/>
                                <w:sz w:val="22"/>
                              </w:rPr>
                              <w:t>As mathematicians we will focus on gaining a clear understanding of data, time, measure and money whilst perfecting fractions and decimals. We will recap our work on adding, subtracting, multiplying and dividing and aim to become proficient at problem solv</w:t>
                            </w:r>
                            <w:r>
                              <w:rPr>
                                <w:rFonts w:ascii="Comic Sans MS" w:eastAsia="Comic Sans MS" w:hAnsi="Comic Sans MS" w:cs="Comic Sans MS"/>
                                <w:color w:val="000000"/>
                                <w:sz w:val="22"/>
                              </w:rPr>
                              <w:t>ing.</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2197100</wp:posOffset>
                </wp:positionH>
                <wp:positionV relativeFrom="paragraph">
                  <wp:posOffset>2692400</wp:posOffset>
                </wp:positionV>
                <wp:extent cx="3940175" cy="1543050"/>
                <wp:effectExtent b="0" l="0" r="0" t="0"/>
                <wp:wrapSquare wrapText="bothSides" distB="0" distT="0" distL="114300" distR="114300"/>
                <wp:docPr id="103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940175" cy="1543050"/>
                        </a:xfrm>
                        <a:prstGeom prst="rect"/>
                        <a:ln/>
                      </pic:spPr>
                    </pic:pic>
                  </a:graphicData>
                </a:graphic>
              </wp:anchor>
            </w:drawing>
          </mc:Fallback>
        </mc:AlternateContent>
      </w:r>
      <w:r>
        <w:rPr>
          <w:noProof/>
        </w:rPr>
        <mc:AlternateContent>
          <mc:Choice Requires="wps">
            <w:drawing>
              <wp:anchor distT="0" distB="0" distL="114300" distR="114300" simplePos="0" relativeHeight="251659264" behindDoc="0" locked="0" layoutInCell="1" hidden="0" allowOverlap="1" wp14:anchorId="5F980648" wp14:editId="5E2127C7">
                <wp:simplePos x="0" y="0"/>
                <wp:positionH relativeFrom="column">
                  <wp:posOffset>6223000</wp:posOffset>
                </wp:positionH>
                <wp:positionV relativeFrom="paragraph">
                  <wp:posOffset>0</wp:posOffset>
                </wp:positionV>
                <wp:extent cx="2876550" cy="4461510"/>
                <wp:effectExtent l="0" t="0" r="0" b="0"/>
                <wp:wrapSquare wrapText="bothSides" distT="0" distB="0" distL="114300" distR="114300"/>
                <wp:docPr id="1032" name=""/>
                <wp:cNvGraphicFramePr/>
                <a:graphic xmlns:a="http://schemas.openxmlformats.org/drawingml/2006/main">
                  <a:graphicData uri="http://schemas.microsoft.com/office/word/2010/wordprocessingShape">
                    <wps:wsp>
                      <wps:cNvSpPr/>
                      <wps:spPr>
                        <a:xfrm>
                          <a:off x="3917250" y="1558770"/>
                          <a:ext cx="2857500" cy="4442460"/>
                        </a:xfrm>
                        <a:prstGeom prst="rect">
                          <a:avLst/>
                        </a:prstGeom>
                        <a:noFill/>
                        <a:ln w="19050" cap="flat" cmpd="sng">
                          <a:solidFill>
                            <a:srgbClr val="00B400"/>
                          </a:solidFill>
                          <a:prstDash val="solid"/>
                          <a:round/>
                          <a:headEnd type="none" w="sm" len="sm"/>
                          <a:tailEnd type="none" w="sm" len="sm"/>
                        </a:ln>
                      </wps:spPr>
                      <wps:txbx>
                        <w:txbxContent>
                          <w:p w14:paraId="3297B9B3" w14:textId="77777777" w:rsidR="003B2503" w:rsidRDefault="00D57DC3">
                            <w:pPr>
                              <w:spacing w:line="240" w:lineRule="auto"/>
                              <w:ind w:left="0" w:hanging="2"/>
                            </w:pPr>
                            <w:r>
                              <w:rPr>
                                <w:rFonts w:ascii="Comic Sans MS" w:eastAsia="Comic Sans MS" w:hAnsi="Comic Sans MS" w:cs="Comic Sans MS"/>
                                <w:b/>
                                <w:color w:val="000000"/>
                              </w:rPr>
                              <w:t xml:space="preserve">English: </w:t>
                            </w:r>
                            <w:r>
                              <w:rPr>
                                <w:rFonts w:ascii="Comic Sans MS" w:eastAsia="Comic Sans MS" w:hAnsi="Comic Sans MS" w:cs="Comic Sans MS"/>
                                <w:color w:val="000000"/>
                              </w:rPr>
                              <w:t>As writers we will be developing our writing skills, looking at how to write a detailed report and then in the last half term writing our own story book for a year R child.  Our work on Spelling, punctuation and grammar will continue and w</w:t>
                            </w:r>
                            <w:r>
                              <w:rPr>
                                <w:rFonts w:ascii="Comic Sans MS" w:eastAsia="Comic Sans MS" w:hAnsi="Comic Sans MS" w:cs="Comic Sans MS"/>
                                <w:color w:val="000000"/>
                              </w:rPr>
                              <w:t xml:space="preserve">e will be undertaking more challenging comprehension papers. The Free Readers have enjoyed compiling a Newspaper…I wonder what they will want to tackle next!?  </w:t>
                            </w:r>
                          </w:p>
                          <w:p w14:paraId="01BBE910" w14:textId="77777777" w:rsidR="003B2503" w:rsidRDefault="00D57DC3">
                            <w:pPr>
                              <w:spacing w:line="240" w:lineRule="auto"/>
                              <w:ind w:left="0" w:hanging="2"/>
                            </w:pPr>
                            <w:r>
                              <w:rPr>
                                <w:rFonts w:ascii="Comic Sans MS" w:eastAsia="Comic Sans MS" w:hAnsi="Comic Sans MS" w:cs="Comic Sans MS"/>
                                <w:i/>
                                <w:color w:val="000000"/>
                                <w:sz w:val="22"/>
                              </w:rPr>
                              <w:t xml:space="preserve"> </w:t>
                            </w:r>
                          </w:p>
                          <w:p w14:paraId="20E8C6E8" w14:textId="77777777" w:rsidR="003B2503" w:rsidRDefault="00D57DC3">
                            <w:pPr>
                              <w:spacing w:line="240" w:lineRule="auto"/>
                              <w:ind w:left="0" w:hanging="2"/>
                            </w:pPr>
                            <w:r>
                              <w:rPr>
                                <w:rFonts w:ascii="Comic Sans MS" w:eastAsia="Comic Sans MS" w:hAnsi="Comic Sans MS" w:cs="Comic Sans MS"/>
                                <w:b/>
                                <w:color w:val="000000"/>
                                <w:sz w:val="22"/>
                              </w:rPr>
                              <w:t xml:space="preserve">P.E. </w:t>
                            </w:r>
                            <w:r>
                              <w:rPr>
                                <w:rFonts w:ascii="Comic Sans MS" w:eastAsia="Comic Sans MS" w:hAnsi="Comic Sans MS" w:cs="Comic Sans MS"/>
                                <w:color w:val="000000"/>
                                <w:sz w:val="22"/>
                              </w:rPr>
                              <w:t>There will be a variety of sports this term, with the Young Leaders continuing to play a</w:t>
                            </w:r>
                            <w:r>
                              <w:rPr>
                                <w:rFonts w:ascii="Comic Sans MS" w:eastAsia="Comic Sans MS" w:hAnsi="Comic Sans MS" w:cs="Comic Sans MS"/>
                                <w:color w:val="000000"/>
                                <w:sz w:val="22"/>
                              </w:rPr>
                              <w:t>n important role and weekly swimming becoming part of our last half term’s activities…as well as preparing for Sports Day.</w:t>
                            </w:r>
                          </w:p>
                        </w:txbxContent>
                      </wps:txbx>
                      <wps:bodyPr spcFirstLastPara="1" wrap="square" lIns="91425" tIns="45700" rIns="91425" bIns="45700" anchor="t" anchorCtr="0">
                        <a:noAutofit/>
                      </wps:bodyPr>
                    </wps:wsp>
                  </a:graphicData>
                </a:graphic>
              </wp:anchor>
            </w:drawing>
          </mc:Choice>
          <mc:Fallback>
            <w:pict>
              <v:rect w14:anchorId="5F980648" id="_x0000_s1028" style="position:absolute;margin-left:490pt;margin-top:0;width:226.5pt;height:351.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" filled="f" strokecolor="#00b400" strokeweight="1.5pt">
                <v:stroke startarrowwidth="narrow" startarrowlength="short" endarrowwidth="narrow" endarrowlength="short" joinstyle="round"/>
                <v:textbox inset="2.53958mm,1.2694mm,2.53958mm,1.2694mm">
                  <w:txbxContent>
                    <w:p w14:paraId="3297B9B3" w14:textId="77777777" w:rsidR="003B2503" w:rsidRDefault="00D57DC3">
                      <w:pPr>
                        <w:spacing w:line="240" w:lineRule="auto"/>
                        <w:ind w:left="0" w:hanging="2"/>
                      </w:pPr>
                      <w:r>
                        <w:rPr>
                          <w:rFonts w:ascii="Comic Sans MS" w:eastAsia="Comic Sans MS" w:hAnsi="Comic Sans MS" w:cs="Comic Sans MS"/>
                          <w:b/>
                          <w:color w:val="000000"/>
                        </w:rPr>
                        <w:t xml:space="preserve">English: </w:t>
                      </w:r>
                      <w:r>
                        <w:rPr>
                          <w:rFonts w:ascii="Comic Sans MS" w:eastAsia="Comic Sans MS" w:hAnsi="Comic Sans MS" w:cs="Comic Sans MS"/>
                          <w:color w:val="000000"/>
                        </w:rPr>
                        <w:t>As writers we will be developing our writing skills, looking at how to write a detailed report and then in the last half term writing our own story book for a year R child.  Our work on Spelling, punctuation and grammar will continue and w</w:t>
                      </w:r>
                      <w:r>
                        <w:rPr>
                          <w:rFonts w:ascii="Comic Sans MS" w:eastAsia="Comic Sans MS" w:hAnsi="Comic Sans MS" w:cs="Comic Sans MS"/>
                          <w:color w:val="000000"/>
                        </w:rPr>
                        <w:t xml:space="preserve">e will be undertaking more challenging comprehension papers. The Free Readers have enjoyed compiling a Newspaper…I wonder what they will want to tackle next!?  </w:t>
                      </w:r>
                    </w:p>
                    <w:p w14:paraId="01BBE910" w14:textId="77777777" w:rsidR="003B2503" w:rsidRDefault="00D57DC3">
                      <w:pPr>
                        <w:spacing w:line="240" w:lineRule="auto"/>
                        <w:ind w:left="0" w:hanging="2"/>
                      </w:pPr>
                      <w:r>
                        <w:rPr>
                          <w:rFonts w:ascii="Comic Sans MS" w:eastAsia="Comic Sans MS" w:hAnsi="Comic Sans MS" w:cs="Comic Sans MS"/>
                          <w:i/>
                          <w:color w:val="000000"/>
                          <w:sz w:val="22"/>
                        </w:rPr>
                        <w:t xml:space="preserve"> </w:t>
                      </w:r>
                    </w:p>
                    <w:p w14:paraId="20E8C6E8" w14:textId="77777777" w:rsidR="003B2503" w:rsidRDefault="00D57DC3">
                      <w:pPr>
                        <w:spacing w:line="240" w:lineRule="auto"/>
                        <w:ind w:left="0" w:hanging="2"/>
                      </w:pPr>
                      <w:r>
                        <w:rPr>
                          <w:rFonts w:ascii="Comic Sans MS" w:eastAsia="Comic Sans MS" w:hAnsi="Comic Sans MS" w:cs="Comic Sans MS"/>
                          <w:b/>
                          <w:color w:val="000000"/>
                          <w:sz w:val="22"/>
                        </w:rPr>
                        <w:t xml:space="preserve">P.E. </w:t>
                      </w:r>
                      <w:r>
                        <w:rPr>
                          <w:rFonts w:ascii="Comic Sans MS" w:eastAsia="Comic Sans MS" w:hAnsi="Comic Sans MS" w:cs="Comic Sans MS"/>
                          <w:color w:val="000000"/>
                          <w:sz w:val="22"/>
                        </w:rPr>
                        <w:t>There will be a variety of sports this term, with the Young Leaders continuing to play a</w:t>
                      </w:r>
                      <w:r>
                        <w:rPr>
                          <w:rFonts w:ascii="Comic Sans MS" w:eastAsia="Comic Sans MS" w:hAnsi="Comic Sans MS" w:cs="Comic Sans MS"/>
                          <w:color w:val="000000"/>
                          <w:sz w:val="22"/>
                        </w:rPr>
                        <w:t>n important role and weekly swimming becoming part of our last half term’s activities…as well as preparing for Sports Day.</w:t>
                      </w:r>
                    </w:p>
                  </w:txbxContent>
                </v:textbox>
                <w10:wrap type="square"/>
              </v:rect>
            </w:pict>
          </mc:Fallback>
        </mc:AlternateContent>
      </w:r>
      <w:r>
        <w:rPr>
          <w:noProof/>
        </w:rPr>
        <mc:AlternateContent>
          <mc:Choice Requires="wpg">
            <w:drawing>
              <wp:anchor distT="0" distB="0" distL="114300" distR="114300" simplePos="0" relativeHeight="251661312" behindDoc="0" locked="0" layoutInCell="1" hidden="0" allowOverlap="1" wp14:anchorId="47445281" wp14:editId="231DEC31">
                <wp:simplePos x="0" y="0"/>
                <wp:positionH relativeFrom="column">
                  <wp:posOffset>2463800</wp:posOffset>
                </wp:positionH>
                <wp:positionV relativeFrom="paragraph">
                  <wp:posOffset>-495299</wp:posOffset>
                </wp:positionV>
                <wp:extent cx="3333750" cy="997295"/>
                <wp:effectExtent l="0" t="0" r="0" b="0"/>
                <wp:wrapSquare wrapText="bothSides" distT="0" distB="0" distL="114300" distR="114300"/>
                <wp:docPr id="1035" name=""/>
                <wp:cNvGraphicFramePr/>
                <a:graphic xmlns:a="http://schemas.openxmlformats.org/drawingml/2006/main">
                  <a:graphicData uri="http://schemas.microsoft.com/office/word/2010/wordprocessingShape">
                    <wps:wsp>
                      <wps:cNvSpPr/>
                      <wps:spPr>
                        <a:xfrm>
                          <a:off x="3688650" y="3379950"/>
                          <a:ext cx="3314700" cy="800100"/>
                        </a:xfrm>
                        <a:prstGeom prst="rect">
                          <a:avLst/>
                        </a:prstGeom>
                        <a:noFill/>
                        <a:ln>
                          <a:noFill/>
                        </a:ln>
                      </wps:spPr>
                      <wps:txbx>
                        <w:txbxContent>
                          <w:p w14:paraId="5B5873BE" w14:textId="77777777" w:rsidR="003B2503" w:rsidRDefault="00D57DC3">
                            <w:pPr>
                              <w:spacing w:line="240" w:lineRule="auto"/>
                              <w:ind w:left="1" w:hanging="3"/>
                              <w:jc w:val="center"/>
                            </w:pPr>
                            <w:r>
                              <w:rPr>
                                <w:rFonts w:ascii="Comic Sans MS" w:eastAsia="Comic Sans MS" w:hAnsi="Comic Sans MS" w:cs="Comic Sans MS"/>
                                <w:b/>
                                <w:color w:val="000000"/>
                                <w:sz w:val="32"/>
                              </w:rPr>
                              <w:t>Badgers Class Curriculum Plan</w:t>
                            </w:r>
                          </w:p>
                          <w:p w14:paraId="6B5D294C" w14:textId="77777777" w:rsidR="003B2503" w:rsidRDefault="00D57DC3">
                            <w:pPr>
                              <w:spacing w:line="240" w:lineRule="auto"/>
                              <w:ind w:left="1" w:hanging="3"/>
                              <w:jc w:val="center"/>
                            </w:pPr>
                            <w:r>
                              <w:rPr>
                                <w:rFonts w:ascii="Comic Sans MS" w:eastAsia="Comic Sans MS" w:hAnsi="Comic Sans MS" w:cs="Comic Sans MS"/>
                                <w:b/>
                                <w:color w:val="000000"/>
                                <w:sz w:val="32"/>
                              </w:rPr>
                              <w:t>Summer 2023</w:t>
                            </w:r>
                          </w:p>
                          <w:p w14:paraId="70062A50" w14:textId="77777777" w:rsidR="003B2503" w:rsidRDefault="003B2503">
                            <w:pPr>
                              <w:spacing w:line="240" w:lineRule="auto"/>
                              <w:ind w:left="0" w:hanging="2"/>
                              <w:jc w:val="center"/>
                            </w:pPr>
                          </w:p>
                          <w:p w14:paraId="379239DF" w14:textId="77777777" w:rsidR="003B2503" w:rsidRDefault="003B2503">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2463800</wp:posOffset>
                </wp:positionH>
                <wp:positionV relativeFrom="paragraph">
                  <wp:posOffset>-495299</wp:posOffset>
                </wp:positionV>
                <wp:extent cx="3333750" cy="997295"/>
                <wp:effectExtent b="0" l="0" r="0" t="0"/>
                <wp:wrapSquare wrapText="bothSides" distB="0" distT="0" distL="114300" distR="114300"/>
                <wp:docPr id="1035"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3333750" cy="997295"/>
                        </a:xfrm>
                        <a:prstGeom prst="rect"/>
                        <a:ln/>
                      </pic:spPr>
                    </pic:pic>
                  </a:graphicData>
                </a:graphic>
              </wp:anchor>
            </w:drawing>
          </mc:Fallback>
        </mc:AlternateContent>
      </w:r>
      <w:r>
        <w:rPr>
          <w:noProof/>
        </w:rPr>
        <w:drawing>
          <wp:anchor distT="0" distB="0" distL="114300" distR="114300" simplePos="0" relativeHeight="251662336" behindDoc="0" locked="0" layoutInCell="1" hidden="0" allowOverlap="1" wp14:anchorId="4DFAD8A9" wp14:editId="2B56A276">
            <wp:simplePos x="0" y="0"/>
            <wp:positionH relativeFrom="column">
              <wp:posOffset>2673350</wp:posOffset>
            </wp:positionH>
            <wp:positionV relativeFrom="paragraph">
              <wp:posOffset>615315</wp:posOffset>
            </wp:positionV>
            <wp:extent cx="3040380" cy="2026993"/>
            <wp:effectExtent l="0" t="0" r="0" b="0"/>
            <wp:wrapSquare wrapText="bothSides" distT="0" distB="0" distL="114300" distR="114300"/>
            <wp:docPr id="103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3040380" cy="2026993"/>
                    </a:xfrm>
                    <a:prstGeom prst="rect">
                      <a:avLst/>
                    </a:prstGeom>
                    <a:ln/>
                  </pic:spPr>
                </pic:pic>
              </a:graphicData>
            </a:graphic>
          </wp:anchor>
        </w:drawing>
      </w:r>
    </w:p>
    <w:sectPr w:rsidR="003B2503">
      <w:headerReference w:type="default" r:id="rId12"/>
      <w:pgSz w:w="16840" w:h="11900" w:orient="landscape"/>
      <w:pgMar w:top="1134"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B5204" w14:textId="77777777" w:rsidR="00000000" w:rsidRDefault="00D57DC3">
      <w:pPr>
        <w:spacing w:line="240" w:lineRule="auto"/>
        <w:ind w:left="0" w:hanging="2"/>
      </w:pPr>
      <w:r>
        <w:separator/>
      </w:r>
    </w:p>
  </w:endnote>
  <w:endnote w:type="continuationSeparator" w:id="0">
    <w:p w14:paraId="05C5412D" w14:textId="77777777" w:rsidR="00000000" w:rsidRDefault="00D57DC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36541" w14:textId="77777777" w:rsidR="00000000" w:rsidRDefault="00D57DC3">
      <w:pPr>
        <w:spacing w:line="240" w:lineRule="auto"/>
        <w:ind w:left="0" w:hanging="2"/>
      </w:pPr>
      <w:r>
        <w:separator/>
      </w:r>
    </w:p>
  </w:footnote>
  <w:footnote w:type="continuationSeparator" w:id="0">
    <w:p w14:paraId="6661BE45" w14:textId="77777777" w:rsidR="00000000" w:rsidRDefault="00D57DC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1561" w14:textId="77777777" w:rsidR="003B2503" w:rsidRDefault="00D57DC3">
    <w:pPr>
      <w:ind w:left="0" w:hanging="2"/>
    </w:pPr>
    <w:r>
      <w:rPr>
        <w:noProof/>
      </w:rPr>
      <mc:AlternateContent>
        <mc:Choice Requires="wpg">
          <w:drawing>
            <wp:anchor distT="0" distB="0" distL="114300" distR="114300" simplePos="0" relativeHeight="251658240" behindDoc="0" locked="0" layoutInCell="1" hidden="0" allowOverlap="1" wp14:anchorId="2DD0CD10" wp14:editId="3E57992F">
              <wp:simplePos x="0" y="0"/>
              <wp:positionH relativeFrom="column">
                <wp:posOffset>-647699</wp:posOffset>
              </wp:positionH>
              <wp:positionV relativeFrom="paragraph">
                <wp:posOffset>-186689</wp:posOffset>
              </wp:positionV>
              <wp:extent cx="2815590" cy="5368290"/>
              <wp:effectExtent l="0" t="0" r="0" b="0"/>
              <wp:wrapSquare wrapText="bothSides" distT="0" distB="0" distL="114300" distR="114300"/>
              <wp:docPr id="1036" name=""/>
              <wp:cNvGraphicFramePr/>
              <a:graphic xmlns:a="http://schemas.openxmlformats.org/drawingml/2006/main">
                <a:graphicData uri="http://schemas.microsoft.com/office/word/2010/wordprocessingShape">
                  <wps:wsp>
                    <wps:cNvSpPr/>
                    <wps:spPr>
                      <a:xfrm>
                        <a:off x="3947730" y="1105380"/>
                        <a:ext cx="2796540" cy="5349240"/>
                      </a:xfrm>
                      <a:prstGeom prst="rect">
                        <a:avLst/>
                      </a:prstGeom>
                      <a:noFill/>
                      <a:ln w="19050" cap="flat" cmpd="sng">
                        <a:solidFill>
                          <a:srgbClr val="FF0000"/>
                        </a:solidFill>
                        <a:prstDash val="solid"/>
                        <a:round/>
                        <a:headEnd type="none" w="sm" len="sm"/>
                        <a:tailEnd type="none" w="sm" len="sm"/>
                      </a:ln>
                    </wps:spPr>
                    <wps:txbx>
                      <w:txbxContent>
                        <w:p w14:paraId="03517360" w14:textId="77777777" w:rsidR="003B2503" w:rsidRDefault="00D57DC3">
                          <w:pPr>
                            <w:spacing w:line="240" w:lineRule="auto"/>
                            <w:ind w:left="0" w:hanging="2"/>
                          </w:pPr>
                          <w:r>
                            <w:rPr>
                              <w:rFonts w:ascii="Comic Sans MS" w:eastAsia="Comic Sans MS" w:hAnsi="Comic Sans MS" w:cs="Comic Sans MS"/>
                              <w:b/>
                              <w:color w:val="000000"/>
                              <w:sz w:val="20"/>
                            </w:rPr>
                            <w:t>Foundation Subjects</w:t>
                          </w:r>
                        </w:p>
                        <w:p w14:paraId="66C3CEAA" w14:textId="77777777" w:rsidR="003B2503" w:rsidRDefault="00D57DC3">
                          <w:pPr>
                            <w:spacing w:line="240" w:lineRule="auto"/>
                            <w:ind w:left="0" w:hanging="2"/>
                          </w:pPr>
                          <w:r>
                            <w:rPr>
                              <w:rFonts w:ascii="Comic Sans MS" w:eastAsia="Comic Sans MS" w:hAnsi="Comic Sans MS" w:cs="Comic Sans MS"/>
                              <w:color w:val="000000"/>
                              <w:sz w:val="20"/>
                            </w:rPr>
                            <w:t xml:space="preserve">As </w:t>
                          </w:r>
                          <w:r>
                            <w:rPr>
                              <w:rFonts w:ascii="Comic Sans MS" w:eastAsia="Comic Sans MS" w:hAnsi="Comic Sans MS" w:cs="Comic Sans MS"/>
                              <w:b/>
                              <w:color w:val="000000"/>
                              <w:sz w:val="20"/>
                            </w:rPr>
                            <w:t xml:space="preserve">historians </w:t>
                          </w:r>
                          <w:r>
                            <w:rPr>
                              <w:rFonts w:ascii="Comic Sans MS" w:eastAsia="Comic Sans MS" w:hAnsi="Comic Sans MS" w:cs="Comic Sans MS"/>
                              <w:color w:val="000000"/>
                              <w:sz w:val="20"/>
                            </w:rPr>
                            <w:t xml:space="preserve">we will be looking at the Roman invasion of Britain and how they brought engineering skills with them. </w:t>
                          </w:r>
                        </w:p>
                        <w:p w14:paraId="00DC30B9" w14:textId="77777777" w:rsidR="003B2503" w:rsidRDefault="003B2503">
                          <w:pPr>
                            <w:spacing w:line="240" w:lineRule="auto"/>
                            <w:ind w:left="0" w:hanging="2"/>
                          </w:pPr>
                        </w:p>
                        <w:p w14:paraId="1A45CEF9" w14:textId="77777777" w:rsidR="003B2503" w:rsidRDefault="00D57DC3">
                          <w:pPr>
                            <w:spacing w:line="240" w:lineRule="auto"/>
                            <w:ind w:left="0" w:hanging="2"/>
                          </w:pPr>
                          <w:r>
                            <w:rPr>
                              <w:rFonts w:ascii="Comic Sans MS" w:eastAsia="Comic Sans MS" w:hAnsi="Comic Sans MS" w:cs="Comic Sans MS"/>
                              <w:color w:val="000000"/>
                              <w:sz w:val="20"/>
                            </w:rPr>
                            <w:t xml:space="preserve">In </w:t>
                          </w:r>
                          <w:r>
                            <w:rPr>
                              <w:rFonts w:ascii="Comic Sans MS" w:eastAsia="Comic Sans MS" w:hAnsi="Comic Sans MS" w:cs="Comic Sans MS"/>
                              <w:b/>
                              <w:color w:val="000000"/>
                              <w:sz w:val="20"/>
                            </w:rPr>
                            <w:t>music</w:t>
                          </w:r>
                          <w:r>
                            <w:rPr>
                              <w:rFonts w:ascii="Comic Sans MS" w:eastAsia="Comic Sans MS" w:hAnsi="Comic Sans MS" w:cs="Comic Sans MS"/>
                              <w:color w:val="000000"/>
                              <w:sz w:val="20"/>
                            </w:rPr>
                            <w:t xml:space="preserve"> we will on two different projects, one is composing using only three notes and then we move onto Samba! We w</w:t>
                          </w:r>
                          <w:r>
                            <w:rPr>
                              <w:rFonts w:ascii="Comic Sans MS" w:eastAsia="Comic Sans MS" w:hAnsi="Comic Sans MS" w:cs="Comic Sans MS"/>
                              <w:color w:val="000000"/>
                              <w:sz w:val="20"/>
                            </w:rPr>
                            <w:t>ill also be working on our Viking Musical.</w:t>
                          </w:r>
                        </w:p>
                        <w:p w14:paraId="0321EEEB" w14:textId="77777777" w:rsidR="003B2503" w:rsidRDefault="003B2503">
                          <w:pPr>
                            <w:spacing w:line="240" w:lineRule="auto"/>
                            <w:ind w:left="0" w:hanging="2"/>
                          </w:pPr>
                        </w:p>
                        <w:p w14:paraId="47D75EC9" w14:textId="77777777" w:rsidR="003B2503" w:rsidRDefault="00D57DC3">
                          <w:pPr>
                            <w:spacing w:line="240" w:lineRule="auto"/>
                            <w:ind w:left="0" w:hanging="2"/>
                          </w:pPr>
                          <w:r>
                            <w:rPr>
                              <w:rFonts w:ascii="Comic Sans MS" w:eastAsia="Comic Sans MS" w:hAnsi="Comic Sans MS" w:cs="Comic Sans MS"/>
                              <w:color w:val="000000"/>
                              <w:sz w:val="20"/>
                            </w:rPr>
                            <w:t xml:space="preserve">In </w:t>
                          </w:r>
                          <w:r>
                            <w:rPr>
                              <w:rFonts w:ascii="Comic Sans MS" w:eastAsia="Comic Sans MS" w:hAnsi="Comic Sans MS" w:cs="Comic Sans MS"/>
                              <w:b/>
                              <w:color w:val="000000"/>
                              <w:sz w:val="20"/>
                            </w:rPr>
                            <w:t xml:space="preserve">I.C.T. </w:t>
                          </w:r>
                          <w:r>
                            <w:rPr>
                              <w:rFonts w:ascii="Comic Sans MS" w:eastAsia="Comic Sans MS" w:hAnsi="Comic Sans MS" w:cs="Comic Sans MS"/>
                              <w:color w:val="000000"/>
                              <w:sz w:val="20"/>
                            </w:rPr>
                            <w:t xml:space="preserve">we will continue with e safety and programming and using ICT to enhance our work across other curriculum areas.  We will continue to work on our touch typing and programming. </w:t>
                          </w:r>
                        </w:p>
                        <w:p w14:paraId="2C5C2A10" w14:textId="77777777" w:rsidR="003B2503" w:rsidRDefault="003B2503">
                          <w:pPr>
                            <w:spacing w:line="240" w:lineRule="auto"/>
                            <w:ind w:left="0" w:hanging="2"/>
                          </w:pPr>
                        </w:p>
                        <w:p w14:paraId="66C68339" w14:textId="77777777" w:rsidR="003B2503" w:rsidRDefault="00D57DC3">
                          <w:pPr>
                            <w:spacing w:line="240" w:lineRule="auto"/>
                            <w:ind w:left="0" w:hanging="2"/>
                          </w:pPr>
                          <w:r>
                            <w:rPr>
                              <w:rFonts w:ascii="Comic Sans MS" w:eastAsia="Comic Sans MS" w:hAnsi="Comic Sans MS" w:cs="Comic Sans MS"/>
                              <w:b/>
                              <w:color w:val="000000"/>
                              <w:sz w:val="20"/>
                            </w:rPr>
                            <w:t>In P.S.H.C.E</w:t>
                          </w:r>
                          <w:r>
                            <w:rPr>
                              <w:rFonts w:ascii="Comic Sans MS" w:eastAsia="Comic Sans MS" w:hAnsi="Comic Sans MS" w:cs="Comic Sans MS"/>
                              <w:color w:val="000000"/>
                              <w:sz w:val="20"/>
                            </w:rPr>
                            <w:t>, we will loo</w:t>
                          </w:r>
                          <w:r>
                            <w:rPr>
                              <w:rFonts w:ascii="Comic Sans MS" w:eastAsia="Comic Sans MS" w:hAnsi="Comic Sans MS" w:cs="Comic Sans MS"/>
                              <w:color w:val="000000"/>
                              <w:sz w:val="20"/>
                            </w:rPr>
                            <w:t>k at changes and prepare for the move to our next year groups, which is slowly creeping nearer!</w:t>
                          </w:r>
                        </w:p>
                        <w:p w14:paraId="68A5129F" w14:textId="77777777" w:rsidR="003B2503" w:rsidRDefault="003B2503">
                          <w:pPr>
                            <w:spacing w:line="240" w:lineRule="auto"/>
                            <w:ind w:left="0" w:hanging="2"/>
                          </w:pPr>
                        </w:p>
                        <w:p w14:paraId="1FC853B3" w14:textId="77777777" w:rsidR="003B2503" w:rsidRDefault="00D57DC3">
                          <w:pPr>
                            <w:spacing w:line="240" w:lineRule="auto"/>
                            <w:ind w:left="0" w:hanging="2"/>
                          </w:pPr>
                          <w:r>
                            <w:rPr>
                              <w:rFonts w:ascii="Comic Sans MS" w:eastAsia="Comic Sans MS" w:hAnsi="Comic Sans MS" w:cs="Comic Sans MS"/>
                              <w:b/>
                              <w:color w:val="000000"/>
                              <w:sz w:val="20"/>
                            </w:rPr>
                            <w:t xml:space="preserve">R.E. </w:t>
                          </w:r>
                          <w:r>
                            <w:rPr>
                              <w:rFonts w:ascii="Comic Sans MS" w:eastAsia="Comic Sans MS" w:hAnsi="Comic Sans MS" w:cs="Comic Sans MS"/>
                              <w:color w:val="000000"/>
                              <w:sz w:val="20"/>
                            </w:rPr>
                            <w:t>sees us looking at the Jewish festivals and then progressing onto looking at festivals in general. We will discuss symbols and the meaning of the word rit</w:t>
                          </w:r>
                          <w:r>
                            <w:rPr>
                              <w:rFonts w:ascii="Comic Sans MS" w:eastAsia="Comic Sans MS" w:hAnsi="Comic Sans MS" w:cs="Comic Sans MS"/>
                              <w:color w:val="000000"/>
                              <w:sz w:val="20"/>
                            </w:rPr>
                            <w:t xml:space="preserve">ual. </w:t>
                          </w:r>
                        </w:p>
                        <w:p w14:paraId="633FD01E" w14:textId="77777777" w:rsidR="003B2503" w:rsidRDefault="003B2503">
                          <w:pPr>
                            <w:spacing w:line="240" w:lineRule="auto"/>
                            <w:ind w:left="0" w:hanging="2"/>
                          </w:pPr>
                        </w:p>
                        <w:p w14:paraId="222003CA" w14:textId="77777777" w:rsidR="003B2503" w:rsidRDefault="003B2503">
                          <w:pPr>
                            <w:spacing w:line="240" w:lineRule="auto"/>
                            <w:ind w:left="0" w:hanging="2"/>
                          </w:pPr>
                        </w:p>
                        <w:p w14:paraId="413E1DA5" w14:textId="77777777" w:rsidR="003B2503" w:rsidRDefault="003B2503">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-647699</wp:posOffset>
              </wp:positionH>
              <wp:positionV relativeFrom="paragraph">
                <wp:posOffset>-186689</wp:posOffset>
              </wp:positionV>
              <wp:extent cx="2815590" cy="5368290"/>
              <wp:effectExtent b="0" l="0" r="0" t="0"/>
              <wp:wrapSquare wrapText="bothSides" distB="0" distT="0" distL="114300" distR="114300"/>
              <wp:docPr id="1036"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2815590" cy="536829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503"/>
    <w:rsid w:val="003B2503"/>
    <w:rsid w:val="00D57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B9134"/>
  <w15:docId w15:val="{F9FB4A83-79C6-426F-9ADF-37B776447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GB"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qFormat/>
    <w:rPr>
      <w:rFonts w:ascii="Lucida Grande" w:hAnsi="Lucida Grande"/>
      <w:sz w:val="18"/>
      <w:szCs w:val="18"/>
    </w:rPr>
  </w:style>
  <w:style w:type="character" w:customStyle="1" w:styleId="BalloonTextChar">
    <w:name w:val="Balloon Text Char"/>
    <w:rPr>
      <w:rFonts w:ascii="Lucida Grande" w:hAnsi="Lucida Grande" w:cs="Lucida Grande"/>
      <w:w w:val="100"/>
      <w:position w:val="-1"/>
      <w:sz w:val="18"/>
      <w:szCs w:val="18"/>
      <w:effect w:val="none"/>
      <w:vertAlign w:val="baseline"/>
      <w:cs w:val="0"/>
      <w:em w:val="none"/>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yPKAbHl9I8iGPzoLa5Np/q7NAkg==">AMUW2mWlBvrzr5+xKmFgf7FLbfHxo7N4y3WDZINWgWmMPJpNPEp5FzGtFoOtS7ceag/Ft9Zv+qHG6L7o6XJLzrUHAOJkvRfEuFj7RYkoloQ9bkWNKDxdEQE=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Davinia Inkson</dc:creator>
  <cp:lastModifiedBy>Katrina Grant</cp:lastModifiedBy>
  <cp:revision>2</cp:revision>
  <dcterms:created xsi:type="dcterms:W3CDTF">2023-03-29T15:56:00Z</dcterms:created>
  <dcterms:modified xsi:type="dcterms:W3CDTF">2023-03-29T15:56:00Z</dcterms:modified>
</cp:coreProperties>
</file>